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1BB3" w:rsidRPr="002E1BB3" w:rsidRDefault="002E1BB3" w:rsidP="002E1BB3">
      <w:pPr>
        <w:shd w:val="clear" w:color="auto" w:fill="FFFFFF"/>
        <w:spacing w:after="120" w:line="240" w:lineRule="auto"/>
        <w:jc w:val="center"/>
        <w:rPr>
          <w:rFonts w:ascii="Minion Pro" w:eastAsia="Times New Roman" w:hAnsi="Minion Pro" w:cs="Times New Roman"/>
          <w:color w:val="741B47"/>
          <w:sz w:val="24"/>
          <w:szCs w:val="24"/>
          <w:lang w:eastAsia="sl-SI"/>
        </w:rPr>
      </w:pPr>
      <w:r w:rsidRPr="002E1BB3">
        <w:rPr>
          <w:rFonts w:ascii="Minion Pro" w:eastAsia="Times New Roman" w:hAnsi="Minion Pro" w:cs="Times New Roman"/>
          <w:b/>
          <w:bCs/>
          <w:color w:val="741B47"/>
          <w:sz w:val="24"/>
          <w:szCs w:val="24"/>
          <w:lang w:eastAsia="sl-SI"/>
        </w:rPr>
        <w:t>IZBIRA ČLANOV ŽPS IN ŽGS</w:t>
      </w:r>
    </w:p>
    <w:p w:rsidR="002E1BB3" w:rsidRPr="002E1BB3" w:rsidRDefault="002E1BB3" w:rsidP="002E1BB3">
      <w:pPr>
        <w:shd w:val="clear" w:color="auto" w:fill="FFFFFF"/>
        <w:spacing w:after="120" w:line="240" w:lineRule="auto"/>
        <w:jc w:val="both"/>
        <w:rPr>
          <w:rFonts w:ascii="Minion Pro" w:eastAsia="Times New Roman" w:hAnsi="Minion Pro" w:cs="Times New Roman"/>
          <w:color w:val="741B47"/>
          <w:sz w:val="24"/>
          <w:szCs w:val="24"/>
          <w:lang w:eastAsia="sl-SI"/>
        </w:rPr>
      </w:pPr>
      <w:r w:rsidRPr="002E1BB3">
        <w:rPr>
          <w:rFonts w:ascii="Minion Pro" w:eastAsia="Times New Roman" w:hAnsi="Minion Pro" w:cs="Times New Roman"/>
          <w:color w:val="741B47"/>
          <w:sz w:val="24"/>
          <w:szCs w:val="24"/>
          <w:lang w:eastAsia="sl-SI"/>
        </w:rPr>
        <w:t>Slovenski škofje so na predlog KŠPS sklenili, da bo </w:t>
      </w:r>
      <w:r w:rsidRPr="002E1BB3">
        <w:rPr>
          <w:rFonts w:ascii="Minion Pro" w:eastAsia="Times New Roman" w:hAnsi="Minion Pro" w:cs="Times New Roman"/>
          <w:b/>
          <w:bCs/>
          <w:color w:val="741B47"/>
          <w:sz w:val="24"/>
          <w:szCs w:val="24"/>
          <w:lang w:eastAsia="sl-SI"/>
        </w:rPr>
        <w:t>izbira novih članov ŽPS in ŽGS potekala v nedeljo, 22. 2. 2026.</w:t>
      </w:r>
    </w:p>
    <w:p w:rsidR="002E1BB3" w:rsidRPr="002E1BB3" w:rsidRDefault="002E1BB3" w:rsidP="002E1BB3">
      <w:pPr>
        <w:shd w:val="clear" w:color="auto" w:fill="FFFFFF"/>
        <w:spacing w:after="120" w:line="240" w:lineRule="auto"/>
        <w:jc w:val="both"/>
        <w:rPr>
          <w:rFonts w:ascii="Minion Pro" w:eastAsia="Times New Roman" w:hAnsi="Minion Pro" w:cs="Times New Roman"/>
          <w:color w:val="741B47"/>
          <w:sz w:val="24"/>
          <w:szCs w:val="24"/>
          <w:lang w:eastAsia="sl-SI"/>
        </w:rPr>
      </w:pPr>
      <w:r w:rsidRPr="002E1BB3">
        <w:rPr>
          <w:rFonts w:ascii="Minion Pro" w:eastAsia="Times New Roman" w:hAnsi="Minion Pro" w:cs="Times New Roman"/>
          <w:color w:val="741B47"/>
          <w:sz w:val="24"/>
          <w:szCs w:val="24"/>
          <w:lang w:eastAsia="sl-SI"/>
        </w:rPr>
        <w:t>Izbira lahko poteka na osnovi kandidatne liste ali pa tudi brez nje. Pri umestitvi kandidatov na kandidatno listo moramo biti pozorni na uravnoteženo razmerje med moškimi, ženskami, fanti in dekleti ter na starostno strukturo kandidatov. Ob uporabi kandidatne liste morate obvezno predhodno pridobiti pisno soglasje kandidatov.</w:t>
      </w:r>
    </w:p>
    <w:p w:rsidR="002E1BB3" w:rsidRPr="002E1BB3" w:rsidRDefault="002E1BB3" w:rsidP="002E1BB3">
      <w:pPr>
        <w:shd w:val="clear" w:color="auto" w:fill="FFFFFF"/>
        <w:spacing w:after="120" w:line="240" w:lineRule="auto"/>
        <w:jc w:val="both"/>
        <w:rPr>
          <w:rFonts w:ascii="Minion Pro" w:eastAsia="Times New Roman" w:hAnsi="Minion Pro" w:cs="Times New Roman"/>
          <w:color w:val="741B47"/>
          <w:sz w:val="24"/>
          <w:szCs w:val="24"/>
          <w:lang w:eastAsia="sl-SI"/>
        </w:rPr>
      </w:pPr>
      <w:r w:rsidRPr="002E1BB3">
        <w:rPr>
          <w:rFonts w:ascii="Minion Pro" w:eastAsia="Times New Roman" w:hAnsi="Minion Pro" w:cs="Times New Roman"/>
          <w:color w:val="741B47"/>
          <w:sz w:val="24"/>
          <w:szCs w:val="24"/>
          <w:lang w:eastAsia="sl-SI"/>
        </w:rPr>
        <w:t>Poslužujte se priročnika za izbiro članov ŽPS in ŽGS in potrebnih formularjev, ki so objavljeni na spletni strani škofije Koper pod zavihkom dokumenti, čisto na dnu. Povezavi sta naslednji:</w:t>
      </w:r>
      <w:r w:rsidRPr="002E1BB3">
        <w:rPr>
          <w:rFonts w:ascii="Minion Pro" w:eastAsia="Times New Roman" w:hAnsi="Minion Pro" w:cs="Times New Roman"/>
          <w:color w:val="741B47"/>
          <w:sz w:val="24"/>
          <w:szCs w:val="24"/>
          <w:lang w:eastAsia="sl-SI"/>
        </w:rPr>
        <w:br/>
      </w:r>
      <w:hyperlink r:id="rId5" w:tgtFrame="_blank" w:history="1">
        <w:r w:rsidRPr="002E1BB3">
          <w:rPr>
            <w:rFonts w:ascii="Minion Pro" w:eastAsia="Times New Roman" w:hAnsi="Minion Pro" w:cs="Times New Roman"/>
            <w:color w:val="0000FF"/>
            <w:sz w:val="24"/>
            <w:szCs w:val="24"/>
            <w:u w:val="single"/>
            <w:lang w:eastAsia="sl-SI"/>
          </w:rPr>
          <w:t>https://skofija-koper.si/dokumenti/zupnija/zupnijski-gospodarski-svet/</w:t>
        </w:r>
      </w:hyperlink>
      <w:r w:rsidRPr="002E1BB3">
        <w:rPr>
          <w:rFonts w:ascii="Minion Pro" w:eastAsia="Times New Roman" w:hAnsi="Minion Pro" w:cs="Times New Roman"/>
          <w:color w:val="741B47"/>
          <w:sz w:val="24"/>
          <w:szCs w:val="24"/>
          <w:lang w:eastAsia="sl-SI"/>
        </w:rPr>
        <w:br/>
      </w:r>
      <w:hyperlink r:id="rId6" w:tgtFrame="_blank" w:history="1">
        <w:r w:rsidRPr="002E1BB3">
          <w:rPr>
            <w:rFonts w:ascii="Minion Pro" w:eastAsia="Times New Roman" w:hAnsi="Minion Pro" w:cs="Times New Roman"/>
            <w:color w:val="0000FF"/>
            <w:sz w:val="24"/>
            <w:szCs w:val="24"/>
            <w:u w:val="single"/>
            <w:lang w:eastAsia="sl-SI"/>
          </w:rPr>
          <w:t>https://skofija-koper.si/dokumenti/zupnija/zps/</w:t>
        </w:r>
      </w:hyperlink>
    </w:p>
    <w:p w:rsidR="002E1BB3" w:rsidRPr="002E1BB3" w:rsidRDefault="002E1BB3" w:rsidP="002E1BB3">
      <w:pPr>
        <w:shd w:val="clear" w:color="auto" w:fill="FFFFFF"/>
        <w:spacing w:after="120" w:line="240" w:lineRule="auto"/>
        <w:jc w:val="both"/>
        <w:rPr>
          <w:rFonts w:ascii="Minion Pro" w:eastAsia="Times New Roman" w:hAnsi="Minion Pro" w:cs="Times New Roman"/>
          <w:color w:val="741B47"/>
          <w:sz w:val="24"/>
          <w:szCs w:val="24"/>
          <w:lang w:eastAsia="sl-SI"/>
        </w:rPr>
      </w:pPr>
      <w:r w:rsidRPr="002E1BB3">
        <w:rPr>
          <w:rFonts w:ascii="Minion Pro" w:eastAsia="Times New Roman" w:hAnsi="Minion Pro" w:cs="Times New Roman"/>
          <w:color w:val="741B47"/>
          <w:sz w:val="24"/>
          <w:szCs w:val="24"/>
          <w:lang w:eastAsia="sl-SI"/>
        </w:rPr>
        <w:t>Ko ordinarij potrdi seznam članov, župnik vsakemu osebno pri nedeljski sveti maši izroči listino o imenovanju za člana ŽPS in ŽGS. S tem je ŽPS in ŽGS dokončno oblikovan, zato čim prej po izbiri pošljite člane v potrditev.</w:t>
      </w:r>
    </w:p>
    <w:p w:rsidR="007C3BFE" w:rsidRDefault="007C3BFE">
      <w:bookmarkStart w:id="0" w:name="_GoBack"/>
      <w:bookmarkEnd w:id="0"/>
    </w:p>
    <w:sectPr w:rsidR="007C3BF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Minion Pro">
    <w:panose1 w:val="02040503050306020203"/>
    <w:charset w:val="00"/>
    <w:family w:val="roman"/>
    <w:notTrueType/>
    <w:pitch w:val="variable"/>
    <w:sig w:usb0="60000287" w:usb1="00000001" w:usb2="00000000" w:usb3="00000000" w:csb0="0000019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1BB3"/>
    <w:rsid w:val="002E1BB3"/>
    <w:rsid w:val="007C3BFE"/>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semiHidden/>
    <w:unhideWhenUsed/>
    <w:rsid w:val="002E1BB3"/>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semiHidden/>
    <w:unhideWhenUsed/>
    <w:rsid w:val="002E1BB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3735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skofija-koper.si/dokumenti/zupnija/zps/" TargetMode="External"/><Relationship Id="rId5" Type="http://schemas.openxmlformats.org/officeDocument/2006/relationships/hyperlink" Target="https://skofija-koper.si/dokumenti/zupnija/zupnijski-gospodarski-svet/" TargetMode="Externa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175</Words>
  <Characters>1002</Characters>
  <Application>Microsoft Office Word</Application>
  <DocSecurity>0</DocSecurity>
  <Lines>8</Lines>
  <Paragraphs>2</Paragraphs>
  <ScaleCrop>false</ScaleCrop>
  <HeadingPairs>
    <vt:vector size="2" baseType="variant">
      <vt:variant>
        <vt:lpstr>Naslov</vt:lpstr>
      </vt:variant>
      <vt:variant>
        <vt:i4>1</vt:i4>
      </vt:variant>
    </vt:vector>
  </HeadingPairs>
  <TitlesOfParts>
    <vt:vector size="1" baseType="lpstr">
      <vt:lpstr/>
    </vt:vector>
  </TitlesOfParts>
  <Company>Hewlett-Packard Company</Company>
  <LinksUpToDate>false</LinksUpToDate>
  <CharactersWithSpaces>1175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Pastoralna</dc:creator>
  <cp:lastModifiedBy>Pastoralna</cp:lastModifiedBy>
  <cp:revision>1</cp:revision>
  <dcterms:created xsi:type="dcterms:W3CDTF">2026-01-19T08:59:00Z</dcterms:created>
  <dcterms:modified xsi:type="dcterms:W3CDTF">2026-01-19T09:00:00Z</dcterms:modified>
</cp:coreProperties>
</file>